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06" w:rsidRDefault="00355A06" w:rsidP="00355A06">
      <w:pPr>
        <w:pStyle w:val="10"/>
        <w:keepNext/>
        <w:keepLines/>
        <w:shd w:val="clear" w:color="auto" w:fill="auto"/>
        <w:tabs>
          <w:tab w:val="left" w:pos="3428"/>
        </w:tabs>
      </w:pPr>
    </w:p>
    <w:p w:rsidR="00355A06" w:rsidRDefault="00355A06" w:rsidP="00C5094C">
      <w:pPr>
        <w:pStyle w:val="10"/>
        <w:keepNext/>
        <w:keepLines/>
        <w:shd w:val="clear" w:color="auto" w:fill="auto"/>
        <w:tabs>
          <w:tab w:val="left" w:pos="1782"/>
        </w:tabs>
        <w:spacing w:after="42" w:line="260" w:lineRule="exact"/>
        <w:ind w:left="1400"/>
      </w:pPr>
      <w:bookmarkStart w:id="0" w:name="bookmark4"/>
      <w:bookmarkStart w:id="1" w:name="_GoBack"/>
      <w:bookmarkEnd w:id="1"/>
      <w:r>
        <w:t>Оценочные средства для проведения рубежного</w:t>
      </w:r>
      <w:bookmarkStart w:id="2" w:name="bookmark5"/>
      <w:bookmarkEnd w:id="0"/>
      <w:r w:rsidR="00C5094C">
        <w:t xml:space="preserve"> </w:t>
      </w:r>
      <w:r>
        <w:t>контроля</w:t>
      </w:r>
      <w:bookmarkEnd w:id="2"/>
    </w:p>
    <w:p w:rsidR="00355A06" w:rsidRDefault="00355A06" w:rsidP="00355A06">
      <w:pPr>
        <w:pStyle w:val="2"/>
        <w:numPr>
          <w:ilvl w:val="0"/>
          <w:numId w:val="2"/>
        </w:numPr>
        <w:shd w:val="clear" w:color="auto" w:fill="auto"/>
        <w:spacing w:line="322" w:lineRule="exact"/>
        <w:ind w:left="40" w:firstLine="720"/>
        <w:jc w:val="both"/>
      </w:pPr>
      <w:r>
        <w:t xml:space="preserve"> Физические свойства рыбы и их использование при переработке.</w:t>
      </w:r>
    </w:p>
    <w:p w:rsidR="00355A06" w:rsidRDefault="00355A06" w:rsidP="00355A06">
      <w:pPr>
        <w:pStyle w:val="2"/>
        <w:numPr>
          <w:ilvl w:val="0"/>
          <w:numId w:val="2"/>
        </w:numPr>
        <w:shd w:val="clear" w:color="auto" w:fill="auto"/>
        <w:spacing w:line="322" w:lineRule="exact"/>
        <w:ind w:left="40" w:firstLine="720"/>
        <w:jc w:val="both"/>
      </w:pPr>
      <w:r>
        <w:t xml:space="preserve"> Массовый состав рыбы.</w:t>
      </w:r>
    </w:p>
    <w:p w:rsidR="00355A06" w:rsidRDefault="00355A06" w:rsidP="00355A06">
      <w:pPr>
        <w:pStyle w:val="2"/>
        <w:numPr>
          <w:ilvl w:val="0"/>
          <w:numId w:val="2"/>
        </w:numPr>
        <w:shd w:val="clear" w:color="auto" w:fill="auto"/>
        <w:spacing w:line="322" w:lineRule="exact"/>
        <w:ind w:left="40" w:firstLine="720"/>
        <w:jc w:val="both"/>
      </w:pPr>
      <w:r>
        <w:t xml:space="preserve"> Понятие пищевой и биологической ценности рыбы.</w:t>
      </w:r>
    </w:p>
    <w:p w:rsidR="00355A06" w:rsidRDefault="00355A06" w:rsidP="00355A06">
      <w:pPr>
        <w:pStyle w:val="2"/>
        <w:numPr>
          <w:ilvl w:val="0"/>
          <w:numId w:val="2"/>
        </w:numPr>
        <w:shd w:val="clear" w:color="auto" w:fill="auto"/>
        <w:spacing w:line="322" w:lineRule="exact"/>
        <w:ind w:left="40" w:firstLine="720"/>
        <w:jc w:val="both"/>
      </w:pPr>
      <w:r>
        <w:t xml:space="preserve"> Факторы, влияющие на химический состав рыбы.</w:t>
      </w:r>
    </w:p>
    <w:p w:rsidR="00355A06" w:rsidRDefault="00355A06" w:rsidP="00355A06">
      <w:pPr>
        <w:pStyle w:val="2"/>
        <w:numPr>
          <w:ilvl w:val="0"/>
          <w:numId w:val="2"/>
        </w:numPr>
        <w:shd w:val="clear" w:color="auto" w:fill="auto"/>
        <w:spacing w:line="322" w:lineRule="exact"/>
        <w:ind w:left="40" w:firstLine="720"/>
        <w:jc w:val="both"/>
      </w:pPr>
      <w:r>
        <w:t xml:space="preserve"> Особенности строения мышечной ткани рыбы.</w:t>
      </w:r>
    </w:p>
    <w:p w:rsidR="00355A06" w:rsidRDefault="00355A06" w:rsidP="00355A06">
      <w:pPr>
        <w:pStyle w:val="2"/>
        <w:numPr>
          <w:ilvl w:val="0"/>
          <w:numId w:val="2"/>
        </w:numPr>
        <w:shd w:val="clear" w:color="auto" w:fill="auto"/>
        <w:spacing w:after="289" w:line="322" w:lineRule="exact"/>
        <w:ind w:left="40" w:firstLine="720"/>
        <w:jc w:val="both"/>
      </w:pPr>
      <w:r>
        <w:t xml:space="preserve"> Процессы, протекающие в теле рыбы посте гибели.</w:t>
      </w:r>
    </w:p>
    <w:p w:rsidR="00355A06" w:rsidRDefault="00355A06" w:rsidP="00355A06">
      <w:pPr>
        <w:pStyle w:val="40"/>
        <w:shd w:val="clear" w:color="auto" w:fill="auto"/>
        <w:spacing w:after="18" w:line="260" w:lineRule="exact"/>
        <w:ind w:left="2680"/>
      </w:pPr>
      <w:r>
        <w:t>Вопросы рубежного контроля № 1</w:t>
      </w:r>
    </w:p>
    <w:p w:rsidR="00355A06" w:rsidRDefault="00355A06" w:rsidP="00355A06">
      <w:pPr>
        <w:pStyle w:val="2"/>
        <w:shd w:val="clear" w:color="auto" w:fill="auto"/>
        <w:spacing w:line="260" w:lineRule="exact"/>
        <w:ind w:left="4800" w:firstLine="0"/>
        <w:jc w:val="left"/>
      </w:pPr>
      <w:r>
        <w:t>4</w:t>
      </w:r>
    </w:p>
    <w:p w:rsidR="00355A06" w:rsidRDefault="00355A06" w:rsidP="00355A06">
      <w:pPr>
        <w:pStyle w:val="70"/>
        <w:shd w:val="clear" w:color="auto" w:fill="auto"/>
        <w:ind w:left="60"/>
      </w:pPr>
      <w:r>
        <w:t>Вопросы, рассматриваемые на аудиторных занятиях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Состояние и перспективы развития рыбной индустрии.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Пищевая ценность, состав и свойства мяса рыбы.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Технология и оборудование при переработке рыбной продукции.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Заготовка живой рыбы.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right="420" w:hanging="360"/>
        <w:jc w:val="left"/>
      </w:pPr>
      <w:r>
        <w:t xml:space="preserve"> Производство охлажденной и замороженной рыбы. Холодильное оборудование.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Производство филе и фаршей, пресервов.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Вяление и сушка рыбы.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Копчение рыбы и рыбной продукции.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Производство рыбных консервов.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Органолептические и лабораторные методы исследования рыбной продукции.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spacing w:line="322" w:lineRule="exact"/>
        <w:ind w:left="620" w:hanging="360"/>
        <w:jc w:val="left"/>
      </w:pPr>
      <w:r>
        <w:t xml:space="preserve"> Изучение правил транспортировки рыбной продукции на предприятие.</w:t>
      </w:r>
    </w:p>
    <w:p w:rsidR="00355A06" w:rsidRDefault="00355A06" w:rsidP="00355A06">
      <w:pPr>
        <w:pStyle w:val="2"/>
        <w:numPr>
          <w:ilvl w:val="0"/>
          <w:numId w:val="3"/>
        </w:numPr>
        <w:shd w:val="clear" w:color="auto" w:fill="auto"/>
        <w:tabs>
          <w:tab w:val="left" w:pos="873"/>
        </w:tabs>
        <w:spacing w:line="322" w:lineRule="exact"/>
        <w:ind w:left="380"/>
        <w:jc w:val="both"/>
      </w:pPr>
      <w:r>
        <w:t xml:space="preserve">Исследование качества рыбопродуктов </w:t>
      </w:r>
      <w:proofErr w:type="gramStart"/>
      <w:r>
        <w:t>органолептическим</w:t>
      </w:r>
      <w:proofErr w:type="gramEnd"/>
      <w:r>
        <w:t>, химическим</w:t>
      </w:r>
    </w:p>
    <w:p w:rsidR="00355A06" w:rsidRDefault="00355A06" w:rsidP="00355A06">
      <w:pPr>
        <w:pStyle w:val="2"/>
        <w:shd w:val="clear" w:color="auto" w:fill="auto"/>
        <w:spacing w:after="300" w:line="322" w:lineRule="exact"/>
        <w:ind w:firstLine="0"/>
        <w:jc w:val="both"/>
      </w:pPr>
      <w:r>
        <w:t xml:space="preserve">и </w:t>
      </w:r>
      <w:proofErr w:type="spellStart"/>
      <w:r>
        <w:t>бактериоскопическим</w:t>
      </w:r>
      <w:proofErr w:type="spellEnd"/>
      <w:r>
        <w:t xml:space="preserve"> методами.</w:t>
      </w:r>
    </w:p>
    <w:p w:rsidR="00355A06" w:rsidRDefault="00355A06" w:rsidP="00355A06">
      <w:pPr>
        <w:pStyle w:val="70"/>
        <w:shd w:val="clear" w:color="auto" w:fill="auto"/>
        <w:ind w:left="60"/>
      </w:pPr>
      <w:r>
        <w:t>Вопросы для самостоятельного изучения</w:t>
      </w:r>
    </w:p>
    <w:p w:rsidR="00355A06" w:rsidRDefault="00355A06" w:rsidP="00355A06">
      <w:pPr>
        <w:pStyle w:val="2"/>
        <w:numPr>
          <w:ilvl w:val="0"/>
          <w:numId w:val="4"/>
        </w:numPr>
        <w:shd w:val="clear" w:color="auto" w:fill="auto"/>
        <w:spacing w:line="322" w:lineRule="exact"/>
        <w:ind w:left="620" w:hanging="360"/>
        <w:jc w:val="left"/>
      </w:pPr>
      <w:r>
        <w:t xml:space="preserve"> Факторы, влияющие на нормы посадки живой рыбы при транспортировке.</w:t>
      </w:r>
    </w:p>
    <w:p w:rsidR="00355A06" w:rsidRDefault="00355A06" w:rsidP="00355A06">
      <w:pPr>
        <w:pStyle w:val="2"/>
        <w:numPr>
          <w:ilvl w:val="0"/>
          <w:numId w:val="4"/>
        </w:numPr>
        <w:shd w:val="clear" w:color="auto" w:fill="auto"/>
        <w:spacing w:line="322" w:lineRule="exact"/>
        <w:ind w:left="620" w:hanging="360"/>
        <w:jc w:val="left"/>
      </w:pPr>
      <w:r>
        <w:t xml:space="preserve"> Условия и сроки хранения рыбы-сырца до переработки.</w:t>
      </w:r>
    </w:p>
    <w:p w:rsidR="00355A06" w:rsidRDefault="00355A06" w:rsidP="00355A06">
      <w:pPr>
        <w:pStyle w:val="2"/>
        <w:numPr>
          <w:ilvl w:val="0"/>
          <w:numId w:val="4"/>
        </w:numPr>
        <w:shd w:val="clear" w:color="auto" w:fill="auto"/>
        <w:spacing w:line="322" w:lineRule="exact"/>
        <w:ind w:left="620" w:hanging="360"/>
        <w:jc w:val="left"/>
      </w:pPr>
      <w:r>
        <w:t xml:space="preserve"> Условия и сроки хранения замороженной рыбы.</w:t>
      </w:r>
    </w:p>
    <w:p w:rsidR="00355A06" w:rsidRDefault="00355A06" w:rsidP="00355A06">
      <w:pPr>
        <w:pStyle w:val="2"/>
        <w:numPr>
          <w:ilvl w:val="0"/>
          <w:numId w:val="4"/>
        </w:numPr>
        <w:shd w:val="clear" w:color="auto" w:fill="auto"/>
        <w:spacing w:line="322" w:lineRule="exact"/>
        <w:ind w:left="620" w:hanging="360"/>
        <w:jc w:val="left"/>
      </w:pPr>
      <w:r>
        <w:t xml:space="preserve"> Оценка качества охлажденной рыбы.</w:t>
      </w:r>
    </w:p>
    <w:p w:rsidR="00355A06" w:rsidRDefault="00355A06" w:rsidP="00355A06">
      <w:pPr>
        <w:pStyle w:val="2"/>
        <w:numPr>
          <w:ilvl w:val="0"/>
          <w:numId w:val="4"/>
        </w:numPr>
        <w:shd w:val="clear" w:color="auto" w:fill="auto"/>
        <w:spacing w:after="589" w:line="322" w:lineRule="exact"/>
        <w:ind w:left="620" w:hanging="360"/>
        <w:jc w:val="left"/>
      </w:pPr>
      <w:r>
        <w:t xml:space="preserve"> Товароведение замороженной рыбы.</w:t>
      </w:r>
    </w:p>
    <w:p w:rsidR="00355A06" w:rsidRDefault="00355A06" w:rsidP="00355A06">
      <w:pPr>
        <w:pStyle w:val="10"/>
        <w:keepNext/>
        <w:keepLines/>
        <w:shd w:val="clear" w:color="auto" w:fill="auto"/>
        <w:spacing w:after="243" w:line="260" w:lineRule="exact"/>
        <w:ind w:left="60"/>
        <w:jc w:val="center"/>
      </w:pPr>
      <w:bookmarkStart w:id="3" w:name="bookmark6"/>
      <w:r>
        <w:t>Вопросы рубежного контроля № 2</w:t>
      </w:r>
      <w:bookmarkEnd w:id="3"/>
    </w:p>
    <w:p w:rsidR="00355A06" w:rsidRDefault="00355A06" w:rsidP="00355A06">
      <w:pPr>
        <w:pStyle w:val="70"/>
        <w:shd w:val="clear" w:color="auto" w:fill="auto"/>
        <w:ind w:left="60"/>
      </w:pPr>
      <w:r>
        <w:t>Вопросы, рассматриваемые на аудиторных занятиях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Посол и маринование рыбы и рыбопродуктов. Определение содержания поваренной соли. Методы определения доброкачественности соленой и маринованной рыбы.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Методы размораживания и разделка рыбы.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Изучение организации полуфабрикатного производства, органолептические исследования полуфабрикатов.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Изучение и анализ консервного производства, составление технологических схем. Условия хранения и отгрузки рыбных баночных консервов.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Влияние упаковочных материалов на качество и сроки хранения рыбы, рыбных продуктов и полуфабрикатов.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Методы определения безопасности рыбы и рыбных продуктов.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t xml:space="preserve"> Основные причины пороков рыбы и порчи рыбной продукции.</w:t>
      </w:r>
    </w:p>
    <w:p w:rsidR="00355A06" w:rsidRDefault="00355A06" w:rsidP="00355A06">
      <w:pPr>
        <w:pStyle w:val="2"/>
        <w:numPr>
          <w:ilvl w:val="0"/>
          <w:numId w:val="5"/>
        </w:numPr>
        <w:shd w:val="clear" w:color="auto" w:fill="auto"/>
        <w:spacing w:line="322" w:lineRule="exact"/>
        <w:jc w:val="both"/>
      </w:pPr>
      <w:r>
        <w:lastRenderedPageBreak/>
        <w:t xml:space="preserve"> Классификация технологического оборудования и основные требования к нему.</w:t>
      </w:r>
    </w:p>
    <w:p w:rsidR="00355A06" w:rsidRDefault="00355A06" w:rsidP="00355A06">
      <w:pPr>
        <w:pStyle w:val="70"/>
        <w:shd w:val="clear" w:color="auto" w:fill="auto"/>
        <w:ind w:left="60"/>
      </w:pPr>
      <w:r>
        <w:t>Вопросы для самостоятельного изучения</w:t>
      </w:r>
    </w:p>
    <w:p w:rsidR="00355A06" w:rsidRDefault="00355A06" w:rsidP="00355A06">
      <w:pPr>
        <w:pStyle w:val="2"/>
        <w:numPr>
          <w:ilvl w:val="0"/>
          <w:numId w:val="6"/>
        </w:numPr>
        <w:shd w:val="clear" w:color="auto" w:fill="auto"/>
        <w:tabs>
          <w:tab w:val="left" w:pos="699"/>
        </w:tabs>
        <w:spacing w:line="322" w:lineRule="exact"/>
        <w:ind w:left="620" w:hanging="360"/>
        <w:jc w:val="left"/>
      </w:pPr>
      <w:r>
        <w:t>Технология обработки рыбы на промысловых судах и на береговых предприятиях.</w:t>
      </w:r>
    </w:p>
    <w:p w:rsidR="00355A06" w:rsidRDefault="00355A06" w:rsidP="00355A06">
      <w:pPr>
        <w:pStyle w:val="2"/>
        <w:numPr>
          <w:ilvl w:val="0"/>
          <w:numId w:val="6"/>
        </w:numPr>
        <w:shd w:val="clear" w:color="auto" w:fill="auto"/>
        <w:spacing w:line="260" w:lineRule="exact"/>
        <w:ind w:left="640" w:hanging="360"/>
        <w:jc w:val="both"/>
      </w:pPr>
      <w:r>
        <w:t xml:space="preserve"> Упаковывание рыбной продукции.</w:t>
      </w:r>
    </w:p>
    <w:p w:rsidR="00355A06" w:rsidRDefault="00355A06" w:rsidP="00355A06">
      <w:pPr>
        <w:pStyle w:val="2"/>
        <w:numPr>
          <w:ilvl w:val="0"/>
          <w:numId w:val="6"/>
        </w:numPr>
        <w:shd w:val="clear" w:color="auto" w:fill="auto"/>
        <w:spacing w:after="287" w:line="260" w:lineRule="exact"/>
        <w:ind w:left="640" w:hanging="360"/>
        <w:jc w:val="both"/>
      </w:pPr>
      <w:r>
        <w:t xml:space="preserve"> Переработка морских водорослей.</w:t>
      </w:r>
    </w:p>
    <w:p w:rsidR="00355A06" w:rsidRDefault="00355A06" w:rsidP="00355A06">
      <w:pPr>
        <w:pStyle w:val="10"/>
        <w:keepNext/>
        <w:keepLines/>
        <w:shd w:val="clear" w:color="auto" w:fill="auto"/>
        <w:spacing w:after="248" w:line="260" w:lineRule="exact"/>
        <w:ind w:right="40"/>
        <w:jc w:val="center"/>
      </w:pPr>
      <w:bookmarkStart w:id="4" w:name="bookmark7"/>
      <w:r>
        <w:t>Вопросы выходного контроля</w:t>
      </w:r>
      <w:bookmarkEnd w:id="4"/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Состояние и перспективы развития рыбной индустрии.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Пищевая ценность, состав и свойства мяса рыбы.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Технология и оборудование при переработке рыбной продукции.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Заготовка живой рыбы.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960"/>
        <w:jc w:val="left"/>
      </w:pPr>
      <w:r>
        <w:t xml:space="preserve"> Производство охлажденной и замороженной рыбы. Холодильное оборудование.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Производство филе и фаршей, пресервов.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Вяление и сушка рыбы.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Копчение рыбы и рыбной продукции.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Производство рыбных консервов.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20"/>
        <w:jc w:val="both"/>
      </w:pPr>
      <w:r>
        <w:t xml:space="preserve"> Органолептические и лабораторные методы исследования рыбной продукции.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Изучение правил транспортировки рыбной продукции на предприятие.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20"/>
        <w:jc w:val="both"/>
      </w:pPr>
      <w:r>
        <w:t xml:space="preserve"> Исследование качества рыбопродуктов органолептическим, химическим и </w:t>
      </w:r>
      <w:proofErr w:type="spellStart"/>
      <w:r>
        <w:t>бактериоскопическим</w:t>
      </w:r>
      <w:proofErr w:type="spellEnd"/>
      <w:r>
        <w:t xml:space="preserve"> методами.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20"/>
        <w:jc w:val="both"/>
      </w:pPr>
      <w:r>
        <w:t xml:space="preserve"> Посол и маринование рыбы и рыбопродуктов. Определение содержания поваренной соли. Методы определения доброкачественности соленой и маринованной рыбы.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/>
        <w:jc w:val="both"/>
      </w:pPr>
      <w:r>
        <w:t xml:space="preserve"> Методы размораживания и разделка рыбы.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2320"/>
        <w:jc w:val="left"/>
      </w:pPr>
      <w:r>
        <w:t xml:space="preserve"> Изучение организации полуфабрикатного производства, органолептические исследования полуфабрикатов.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20"/>
        <w:jc w:val="both"/>
      </w:pPr>
      <w:r>
        <w:t xml:space="preserve"> Изучение и анализ консервного производства, составление технологических схем. Условия хранения и отгрузки рыбных баночных консервов.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line="322" w:lineRule="exact"/>
        <w:ind w:left="60" w:right="20"/>
        <w:jc w:val="both"/>
      </w:pPr>
      <w:r>
        <w:t xml:space="preserve"> Влияние упаковочных материалов на качество и сроки хранения рыбы, рыбных продуктов и полуфабрикатов.</w:t>
      </w:r>
    </w:p>
    <w:p w:rsidR="00355A06" w:rsidRDefault="00355A06" w:rsidP="00355A06">
      <w:pPr>
        <w:pStyle w:val="2"/>
        <w:numPr>
          <w:ilvl w:val="0"/>
          <w:numId w:val="7"/>
        </w:numPr>
        <w:shd w:val="clear" w:color="auto" w:fill="auto"/>
        <w:spacing w:after="304" w:line="322" w:lineRule="exact"/>
        <w:ind w:left="60"/>
        <w:jc w:val="both"/>
      </w:pPr>
      <w:r>
        <w:t xml:space="preserve"> Методы определения безопасности рыбы и рыбных продуктов.</w:t>
      </w:r>
    </w:p>
    <w:p w:rsidR="00355A06" w:rsidRDefault="00355A06" w:rsidP="00355A06">
      <w:pPr>
        <w:pStyle w:val="10"/>
        <w:keepNext/>
        <w:keepLines/>
        <w:shd w:val="clear" w:color="auto" w:fill="auto"/>
        <w:ind w:right="280"/>
        <w:jc w:val="center"/>
      </w:pPr>
      <w:bookmarkStart w:id="5" w:name="bookmark8"/>
      <w:r>
        <w:t>Темы рефератов</w:t>
      </w:r>
      <w:bookmarkEnd w:id="5"/>
    </w:p>
    <w:p w:rsidR="00355A06" w:rsidRDefault="00355A06" w:rsidP="00355A06">
      <w:pPr>
        <w:pStyle w:val="2"/>
        <w:numPr>
          <w:ilvl w:val="0"/>
          <w:numId w:val="8"/>
        </w:numPr>
        <w:shd w:val="clear" w:color="auto" w:fill="auto"/>
        <w:spacing w:line="317" w:lineRule="exact"/>
        <w:ind w:left="640" w:hanging="360"/>
        <w:jc w:val="both"/>
      </w:pPr>
      <w:r>
        <w:t xml:space="preserve"> Производство медицинского жира и витаминных препаратов.</w:t>
      </w:r>
    </w:p>
    <w:p w:rsidR="00355A06" w:rsidRDefault="00355A06" w:rsidP="00355A06">
      <w:pPr>
        <w:pStyle w:val="2"/>
        <w:numPr>
          <w:ilvl w:val="0"/>
          <w:numId w:val="8"/>
        </w:numPr>
        <w:shd w:val="clear" w:color="auto" w:fill="auto"/>
        <w:spacing w:line="317" w:lineRule="exact"/>
        <w:ind w:left="640" w:hanging="360"/>
        <w:jc w:val="both"/>
      </w:pPr>
      <w:r>
        <w:t xml:space="preserve"> Рациональное использование рыбы при ее переработке.</w:t>
      </w:r>
    </w:p>
    <w:p w:rsidR="00355A06" w:rsidRDefault="00355A06" w:rsidP="00355A06">
      <w:pPr>
        <w:pStyle w:val="2"/>
        <w:numPr>
          <w:ilvl w:val="0"/>
          <w:numId w:val="8"/>
        </w:numPr>
        <w:shd w:val="clear" w:color="auto" w:fill="auto"/>
        <w:spacing w:line="317" w:lineRule="exact"/>
        <w:ind w:left="640" w:hanging="360"/>
        <w:jc w:val="both"/>
      </w:pPr>
      <w:r>
        <w:t xml:space="preserve"> Повышение качества рыбных продуктов.</w:t>
      </w:r>
    </w:p>
    <w:p w:rsidR="00355A06" w:rsidRDefault="00355A06" w:rsidP="00355A06">
      <w:pPr>
        <w:pStyle w:val="2"/>
        <w:numPr>
          <w:ilvl w:val="0"/>
          <w:numId w:val="8"/>
        </w:numPr>
        <w:shd w:val="clear" w:color="auto" w:fill="auto"/>
        <w:spacing w:after="346" w:line="317" w:lineRule="exact"/>
        <w:ind w:left="640" w:hanging="360"/>
        <w:jc w:val="both"/>
      </w:pPr>
      <w:r>
        <w:t xml:space="preserve"> Сырье и материалы рыбной промышленности.</w:t>
      </w:r>
    </w:p>
    <w:sectPr w:rsidR="00355A06" w:rsidSect="00355A06">
      <w:pgSz w:w="11909" w:h="16838"/>
      <w:pgMar w:top="652" w:right="780" w:bottom="910" w:left="804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A5B"/>
    <w:multiLevelType w:val="multilevel"/>
    <w:tmpl w:val="A5AAE0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7751FA2"/>
    <w:multiLevelType w:val="multilevel"/>
    <w:tmpl w:val="79ECC6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711548"/>
    <w:multiLevelType w:val="multilevel"/>
    <w:tmpl w:val="3154E9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6EA2682"/>
    <w:multiLevelType w:val="multilevel"/>
    <w:tmpl w:val="036A77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E900A19"/>
    <w:multiLevelType w:val="multilevel"/>
    <w:tmpl w:val="2F9E251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7F02C83"/>
    <w:multiLevelType w:val="multilevel"/>
    <w:tmpl w:val="D19281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9D43F54"/>
    <w:multiLevelType w:val="multilevel"/>
    <w:tmpl w:val="84A657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4B33DF6"/>
    <w:multiLevelType w:val="multilevel"/>
    <w:tmpl w:val="7180D41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DE63C83"/>
    <w:multiLevelType w:val="multilevel"/>
    <w:tmpl w:val="50FE971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E955517"/>
    <w:multiLevelType w:val="multilevel"/>
    <w:tmpl w:val="569AAD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FD42A59"/>
    <w:multiLevelType w:val="multilevel"/>
    <w:tmpl w:val="C106972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FD"/>
    <w:rsid w:val="00007583"/>
    <w:rsid w:val="0002267F"/>
    <w:rsid w:val="0004411E"/>
    <w:rsid w:val="00047285"/>
    <w:rsid w:val="000528DE"/>
    <w:rsid w:val="00063B18"/>
    <w:rsid w:val="00066D66"/>
    <w:rsid w:val="00073EA8"/>
    <w:rsid w:val="00092841"/>
    <w:rsid w:val="000A53B2"/>
    <w:rsid w:val="000B653A"/>
    <w:rsid w:val="000D1F7D"/>
    <w:rsid w:val="000E1EF9"/>
    <w:rsid w:val="000E3B96"/>
    <w:rsid w:val="000E5A84"/>
    <w:rsid w:val="00103DCE"/>
    <w:rsid w:val="00104258"/>
    <w:rsid w:val="00164783"/>
    <w:rsid w:val="00166D51"/>
    <w:rsid w:val="00171447"/>
    <w:rsid w:val="0018372E"/>
    <w:rsid w:val="00191DF9"/>
    <w:rsid w:val="001A27B6"/>
    <w:rsid w:val="001A60A2"/>
    <w:rsid w:val="001B6460"/>
    <w:rsid w:val="001C5CB4"/>
    <w:rsid w:val="001C6BB3"/>
    <w:rsid w:val="001D2144"/>
    <w:rsid w:val="001F2E5E"/>
    <w:rsid w:val="00227C3A"/>
    <w:rsid w:val="002350EC"/>
    <w:rsid w:val="00244036"/>
    <w:rsid w:val="00244A92"/>
    <w:rsid w:val="00244D96"/>
    <w:rsid w:val="00250EAE"/>
    <w:rsid w:val="00250ED5"/>
    <w:rsid w:val="002528BA"/>
    <w:rsid w:val="00272A31"/>
    <w:rsid w:val="002832C9"/>
    <w:rsid w:val="002C2BB8"/>
    <w:rsid w:val="002C4881"/>
    <w:rsid w:val="002D252B"/>
    <w:rsid w:val="002D3F40"/>
    <w:rsid w:val="003039A0"/>
    <w:rsid w:val="003059B5"/>
    <w:rsid w:val="0030770C"/>
    <w:rsid w:val="00323DE3"/>
    <w:rsid w:val="00326FC9"/>
    <w:rsid w:val="0032796E"/>
    <w:rsid w:val="0033243A"/>
    <w:rsid w:val="00355A06"/>
    <w:rsid w:val="003B06A6"/>
    <w:rsid w:val="003B09A1"/>
    <w:rsid w:val="003B3C8B"/>
    <w:rsid w:val="003C6F49"/>
    <w:rsid w:val="003D526B"/>
    <w:rsid w:val="003E02B7"/>
    <w:rsid w:val="003E5336"/>
    <w:rsid w:val="003E704C"/>
    <w:rsid w:val="00401FCC"/>
    <w:rsid w:val="00406643"/>
    <w:rsid w:val="00414E82"/>
    <w:rsid w:val="004207C5"/>
    <w:rsid w:val="00424A9B"/>
    <w:rsid w:val="00427D54"/>
    <w:rsid w:val="00432C12"/>
    <w:rsid w:val="00441141"/>
    <w:rsid w:val="0044584E"/>
    <w:rsid w:val="0044619D"/>
    <w:rsid w:val="00487A47"/>
    <w:rsid w:val="004A66DB"/>
    <w:rsid w:val="004B799A"/>
    <w:rsid w:val="004C1DB1"/>
    <w:rsid w:val="004D2BC0"/>
    <w:rsid w:val="004D37B5"/>
    <w:rsid w:val="004D765C"/>
    <w:rsid w:val="004E67BD"/>
    <w:rsid w:val="005059B5"/>
    <w:rsid w:val="005250FB"/>
    <w:rsid w:val="00543B27"/>
    <w:rsid w:val="00585AF3"/>
    <w:rsid w:val="005B525B"/>
    <w:rsid w:val="005B6594"/>
    <w:rsid w:val="005E1251"/>
    <w:rsid w:val="005F6939"/>
    <w:rsid w:val="00610144"/>
    <w:rsid w:val="0063636A"/>
    <w:rsid w:val="00645214"/>
    <w:rsid w:val="00653288"/>
    <w:rsid w:val="006662EE"/>
    <w:rsid w:val="00674303"/>
    <w:rsid w:val="00693424"/>
    <w:rsid w:val="006A0FC1"/>
    <w:rsid w:val="006B0C4F"/>
    <w:rsid w:val="006B5432"/>
    <w:rsid w:val="006C4874"/>
    <w:rsid w:val="006D26D0"/>
    <w:rsid w:val="006F2A71"/>
    <w:rsid w:val="007059EA"/>
    <w:rsid w:val="007336F3"/>
    <w:rsid w:val="00737FD6"/>
    <w:rsid w:val="00752BF3"/>
    <w:rsid w:val="007669C6"/>
    <w:rsid w:val="007961CE"/>
    <w:rsid w:val="007A5A02"/>
    <w:rsid w:val="007A78F8"/>
    <w:rsid w:val="007B1C27"/>
    <w:rsid w:val="007C3328"/>
    <w:rsid w:val="007D28AE"/>
    <w:rsid w:val="00835A76"/>
    <w:rsid w:val="00862D4B"/>
    <w:rsid w:val="00864043"/>
    <w:rsid w:val="00864114"/>
    <w:rsid w:val="00872AF7"/>
    <w:rsid w:val="0087343C"/>
    <w:rsid w:val="00881F78"/>
    <w:rsid w:val="00883A78"/>
    <w:rsid w:val="00890E13"/>
    <w:rsid w:val="008A74D8"/>
    <w:rsid w:val="008B4F12"/>
    <w:rsid w:val="008C5634"/>
    <w:rsid w:val="008F0E8A"/>
    <w:rsid w:val="00903C1E"/>
    <w:rsid w:val="009122FB"/>
    <w:rsid w:val="00921366"/>
    <w:rsid w:val="0095612C"/>
    <w:rsid w:val="00967A6A"/>
    <w:rsid w:val="00972B8B"/>
    <w:rsid w:val="00976C4A"/>
    <w:rsid w:val="00985EBD"/>
    <w:rsid w:val="009958F8"/>
    <w:rsid w:val="00996D09"/>
    <w:rsid w:val="009B57D4"/>
    <w:rsid w:val="009C5EFD"/>
    <w:rsid w:val="00A11B3E"/>
    <w:rsid w:val="00A2553F"/>
    <w:rsid w:val="00A311BB"/>
    <w:rsid w:val="00A34F75"/>
    <w:rsid w:val="00A761CC"/>
    <w:rsid w:val="00A76E56"/>
    <w:rsid w:val="00AA00E5"/>
    <w:rsid w:val="00AA7265"/>
    <w:rsid w:val="00AF7A3F"/>
    <w:rsid w:val="00B14ED9"/>
    <w:rsid w:val="00B21E2C"/>
    <w:rsid w:val="00B32F18"/>
    <w:rsid w:val="00B46A7E"/>
    <w:rsid w:val="00B4705A"/>
    <w:rsid w:val="00B54747"/>
    <w:rsid w:val="00B631FE"/>
    <w:rsid w:val="00B9603E"/>
    <w:rsid w:val="00BA29CB"/>
    <w:rsid w:val="00BA46B3"/>
    <w:rsid w:val="00BA56DB"/>
    <w:rsid w:val="00C00315"/>
    <w:rsid w:val="00C1454F"/>
    <w:rsid w:val="00C327B5"/>
    <w:rsid w:val="00C5094C"/>
    <w:rsid w:val="00CA7541"/>
    <w:rsid w:val="00CB62F7"/>
    <w:rsid w:val="00CB77D7"/>
    <w:rsid w:val="00CB7CCE"/>
    <w:rsid w:val="00CD3833"/>
    <w:rsid w:val="00CF1150"/>
    <w:rsid w:val="00D3609B"/>
    <w:rsid w:val="00D607BD"/>
    <w:rsid w:val="00D66C0A"/>
    <w:rsid w:val="00D72268"/>
    <w:rsid w:val="00D83B24"/>
    <w:rsid w:val="00DC4583"/>
    <w:rsid w:val="00DC7BE2"/>
    <w:rsid w:val="00DD7A7D"/>
    <w:rsid w:val="00DF360E"/>
    <w:rsid w:val="00E0374E"/>
    <w:rsid w:val="00E1342D"/>
    <w:rsid w:val="00E41040"/>
    <w:rsid w:val="00E55911"/>
    <w:rsid w:val="00E63096"/>
    <w:rsid w:val="00E93CE3"/>
    <w:rsid w:val="00F05A29"/>
    <w:rsid w:val="00F1043B"/>
    <w:rsid w:val="00F23BA6"/>
    <w:rsid w:val="00F443FE"/>
    <w:rsid w:val="00F56C15"/>
    <w:rsid w:val="00F575A5"/>
    <w:rsid w:val="00F83986"/>
    <w:rsid w:val="00F84B0E"/>
    <w:rsid w:val="00F910F7"/>
    <w:rsid w:val="00F92232"/>
    <w:rsid w:val="00FA3486"/>
    <w:rsid w:val="00FA44B0"/>
    <w:rsid w:val="00FA4AEC"/>
    <w:rsid w:val="00FA6278"/>
    <w:rsid w:val="00FD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0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55A06"/>
    <w:rPr>
      <w:color w:val="0066CC"/>
      <w:u w:val="single"/>
    </w:rPr>
  </w:style>
  <w:style w:type="character" w:customStyle="1" w:styleId="a4">
    <w:name w:val="Основной текст_"/>
    <w:basedOn w:val="a0"/>
    <w:link w:val="2"/>
    <w:locked/>
    <w:rsid w:val="00355A0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355A06"/>
    <w:pPr>
      <w:shd w:val="clear" w:color="auto" w:fill="FFFFFF"/>
      <w:spacing w:line="274" w:lineRule="exact"/>
      <w:ind w:hanging="360"/>
      <w:jc w:val="right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character" w:customStyle="1" w:styleId="4">
    <w:name w:val="Основной текст (4)_"/>
    <w:basedOn w:val="a0"/>
    <w:link w:val="40"/>
    <w:locked/>
    <w:rsid w:val="00355A0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5A06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character" w:customStyle="1" w:styleId="1">
    <w:name w:val="Заголовок №1_"/>
    <w:basedOn w:val="a0"/>
    <w:link w:val="10"/>
    <w:locked/>
    <w:rsid w:val="00355A0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355A06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character" w:customStyle="1" w:styleId="7">
    <w:name w:val="Основной текст (7)_"/>
    <w:basedOn w:val="a0"/>
    <w:link w:val="70"/>
    <w:locked/>
    <w:rsid w:val="00355A0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55A0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ru-RU" w:eastAsia="en-US" w:bidi="ar-SA"/>
    </w:rPr>
  </w:style>
  <w:style w:type="character" w:customStyle="1" w:styleId="a5">
    <w:name w:val="Основной текст + Полужирный"/>
    <w:basedOn w:val="a4"/>
    <w:rsid w:val="00355A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kk-KZ" w:eastAsia="kk-KZ" w:bidi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A0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kk-KZ" w:bidi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55A06"/>
    <w:rPr>
      <w:color w:val="0066CC"/>
      <w:u w:val="single"/>
    </w:rPr>
  </w:style>
  <w:style w:type="character" w:customStyle="1" w:styleId="a4">
    <w:name w:val="Основной текст_"/>
    <w:basedOn w:val="a0"/>
    <w:link w:val="2"/>
    <w:locked/>
    <w:rsid w:val="00355A0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355A06"/>
    <w:pPr>
      <w:shd w:val="clear" w:color="auto" w:fill="FFFFFF"/>
      <w:spacing w:line="274" w:lineRule="exact"/>
      <w:ind w:hanging="360"/>
      <w:jc w:val="right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character" w:customStyle="1" w:styleId="4">
    <w:name w:val="Основной текст (4)_"/>
    <w:basedOn w:val="a0"/>
    <w:link w:val="40"/>
    <w:locked/>
    <w:rsid w:val="00355A0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5A06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character" w:customStyle="1" w:styleId="1">
    <w:name w:val="Заголовок №1_"/>
    <w:basedOn w:val="a0"/>
    <w:link w:val="10"/>
    <w:locked/>
    <w:rsid w:val="00355A0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355A06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character" w:customStyle="1" w:styleId="7">
    <w:name w:val="Основной текст (7)_"/>
    <w:basedOn w:val="a0"/>
    <w:link w:val="70"/>
    <w:locked/>
    <w:rsid w:val="00355A0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55A0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i/>
      <w:iCs/>
      <w:color w:val="auto"/>
      <w:sz w:val="26"/>
      <w:szCs w:val="26"/>
      <w:lang w:val="ru-RU" w:eastAsia="en-US" w:bidi="ar-SA"/>
    </w:rPr>
  </w:style>
  <w:style w:type="character" w:customStyle="1" w:styleId="a5">
    <w:name w:val="Основной текст + Полужирный"/>
    <w:basedOn w:val="a4"/>
    <w:rsid w:val="00355A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kk-KZ" w:eastAsia="kk-KZ" w:bidi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3164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3</cp:revision>
  <dcterms:created xsi:type="dcterms:W3CDTF">2018-01-27T20:02:00Z</dcterms:created>
  <dcterms:modified xsi:type="dcterms:W3CDTF">2018-01-29T10:39:00Z</dcterms:modified>
</cp:coreProperties>
</file>